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DE" w:rsidRDefault="00F576DE" w:rsidP="0010728A">
      <w:pPr>
        <w:pStyle w:val="Kop1"/>
        <w:jc w:val="both"/>
        <w:rPr>
          <w:rFonts w:ascii="Calibri" w:eastAsia="Arial" w:hAnsi="Calibri"/>
          <w:b w:val="0"/>
        </w:rPr>
      </w:pPr>
      <w:bookmarkStart w:id="0" w:name="_GoBack"/>
      <w:bookmarkEnd w:id="0"/>
      <w:r>
        <w:rPr>
          <w:noProof/>
          <w:szCs w:val="40"/>
          <w:lang w:val="nl-NL" w:eastAsia="nl-NL"/>
        </w:rPr>
        <w:drawing>
          <wp:inline distT="0" distB="0" distL="0" distR="0">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5968" cy="1120936"/>
                    </a:xfrm>
                    <a:prstGeom prst="rect">
                      <a:avLst/>
                    </a:prstGeom>
                  </pic:spPr>
                </pic:pic>
              </a:graphicData>
            </a:graphic>
          </wp:inline>
        </w:drawing>
      </w:r>
    </w:p>
    <w:p w:rsidR="00B00E72" w:rsidRPr="00F576DE" w:rsidRDefault="00F576DE" w:rsidP="0010728A">
      <w:pPr>
        <w:pStyle w:val="Kop1"/>
        <w:jc w:val="both"/>
        <w:rPr>
          <w:rFonts w:ascii="Calibri" w:eastAsia="Arial" w:hAnsi="Calibri"/>
        </w:rPr>
      </w:pPr>
      <w:r w:rsidRPr="00F576DE">
        <w:rPr>
          <w:rFonts w:ascii="Calibri" w:eastAsia="Arial" w:hAnsi="Calibri"/>
          <w:b w:val="0"/>
        </w:rPr>
        <w:t xml:space="preserve">Voorbeeld </w:t>
      </w:r>
      <w:r w:rsidR="00146065" w:rsidRPr="00F576DE">
        <w:rPr>
          <w:rFonts w:ascii="Calibri" w:eastAsia="Arial" w:hAnsi="Calibri"/>
        </w:rPr>
        <w:t>Privacyre</w:t>
      </w:r>
      <w:r w:rsidR="00793C1C" w:rsidRPr="00F576DE">
        <w:rPr>
          <w:rFonts w:ascii="Calibri" w:eastAsia="Arial" w:hAnsi="Calibri"/>
        </w:rPr>
        <w:t xml:space="preserve">glement – NFG </w:t>
      </w:r>
      <w:r w:rsidR="00A0478B">
        <w:rPr>
          <w:rFonts w:ascii="Calibri" w:eastAsia="Arial" w:hAnsi="Calibri"/>
        </w:rPr>
        <w:t>hulpverlener</w:t>
      </w:r>
    </w:p>
    <w:p w:rsidR="00F576DE" w:rsidRPr="00F576DE" w:rsidRDefault="00F576DE" w:rsidP="00F576DE">
      <w:pPr>
        <w:rPr>
          <w:color w:val="808080" w:themeColor="background1" w:themeShade="80"/>
        </w:rPr>
      </w:pPr>
      <w:r w:rsidRPr="00F576DE">
        <w:rPr>
          <w:color w:val="808080" w:themeColor="background1" w:themeShade="80"/>
        </w:rPr>
        <w:t xml:space="preserve">Versie: </w:t>
      </w:r>
      <w:r w:rsidR="00E046F2">
        <w:rPr>
          <w:color w:val="808080" w:themeColor="background1" w:themeShade="80"/>
        </w:rPr>
        <w:t>20180502</w:t>
      </w:r>
    </w:p>
    <w:p w:rsidR="00793C1C" w:rsidRDefault="00793C1C" w:rsidP="0010728A">
      <w:pPr>
        <w:jc w:val="both"/>
      </w:pPr>
    </w:p>
    <w:p w:rsidR="00F576DE" w:rsidRPr="00F576DE" w:rsidRDefault="00F576DE" w:rsidP="0010728A">
      <w:pPr>
        <w:jc w:val="both"/>
      </w:pPr>
    </w:p>
    <w:p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183444">
        <w:rPr>
          <w:rFonts w:ascii="Calibri" w:eastAsia="Arial" w:hAnsi="Calibri" w:cs="Calibri"/>
          <w:sz w:val="22"/>
          <w:szCs w:val="22"/>
        </w:rPr>
        <w:t>hulpverlener,</w:t>
      </w:r>
      <w:r w:rsidR="00285DCA">
        <w:rPr>
          <w:rFonts w:ascii="Calibri" w:eastAsia="Arial" w:hAnsi="Calibri" w:cs="Calibri"/>
          <w:sz w:val="22"/>
          <w:szCs w:val="22"/>
        </w:rPr>
        <w:t xml:space="preserve"> </w:t>
      </w:r>
      <w:r w:rsidR="00285DCA" w:rsidRPr="00285DCA">
        <w:rPr>
          <w:rFonts w:ascii="Calibri" w:eastAsia="Arial" w:hAnsi="Calibri" w:cs="Calibri"/>
          <w:b/>
          <w:sz w:val="22"/>
          <w:szCs w:val="22"/>
        </w:rPr>
        <w:t>Tineke (H) van Tilborg</w:t>
      </w:r>
      <w:r w:rsidRPr="00770D65">
        <w:rPr>
          <w:rFonts w:ascii="Calibri" w:eastAsia="Arial" w:hAnsi="Calibri" w:cs="Calibri"/>
          <w:sz w:val="22"/>
          <w:szCs w:val="22"/>
        </w:rPr>
        <w:t xml:space="preserve"> handelend onder </w:t>
      </w:r>
      <w:r w:rsidR="00285DCA">
        <w:rPr>
          <w:rFonts w:ascii="Calibri" w:eastAsia="Arial" w:hAnsi="Calibri" w:cs="Calibri"/>
          <w:b/>
          <w:bCs/>
          <w:sz w:val="22"/>
          <w:szCs w:val="22"/>
        </w:rPr>
        <w:t xml:space="preserve">Praktijk voor Psychosociale </w:t>
      </w:r>
      <w:proofErr w:type="gramStart"/>
      <w:r w:rsidR="00285DCA">
        <w:rPr>
          <w:rFonts w:ascii="Calibri" w:eastAsia="Arial" w:hAnsi="Calibri" w:cs="Calibri"/>
          <w:b/>
          <w:bCs/>
          <w:sz w:val="22"/>
          <w:szCs w:val="22"/>
        </w:rPr>
        <w:t>Hulpverlening</w:t>
      </w:r>
      <w:r w:rsidRPr="00770D65">
        <w:rPr>
          <w:rFonts w:ascii="Calibri" w:eastAsia="Arial" w:hAnsi="Calibri" w:cs="Calibri"/>
          <w:sz w:val="22"/>
          <w:szCs w:val="22"/>
        </w:rPr>
        <w:t xml:space="preserve"> ,</w:t>
      </w:r>
      <w:proofErr w:type="gramEnd"/>
      <w:r w:rsidRPr="00770D65">
        <w:rPr>
          <w:rFonts w:ascii="Calibri" w:eastAsia="Arial" w:hAnsi="Calibri" w:cs="Calibri"/>
          <w:sz w:val="22"/>
          <w:szCs w:val="22"/>
        </w:rPr>
        <w:t xml:space="preserve"> Kvk nummer: </w:t>
      </w:r>
      <w:r w:rsidR="00285DCA">
        <w:rPr>
          <w:rFonts w:ascii="Calibri" w:eastAsia="Arial" w:hAnsi="Calibri" w:cs="Calibri"/>
          <w:b/>
          <w:bCs/>
          <w:sz w:val="22"/>
          <w:szCs w:val="22"/>
        </w:rPr>
        <w:t>17251394</w:t>
      </w:r>
      <w:r w:rsidRPr="00770D65">
        <w:rPr>
          <w:rFonts w:ascii="Calibri" w:eastAsia="Arial" w:hAnsi="Calibri" w:cs="Calibri"/>
          <w:sz w:val="22"/>
          <w:szCs w:val="22"/>
        </w:rPr>
        <w:t xml:space="preserve">, te </w:t>
      </w:r>
      <w:r w:rsidR="00285DCA">
        <w:rPr>
          <w:rFonts w:ascii="Calibri" w:eastAsia="Arial" w:hAnsi="Calibri" w:cs="Calibri"/>
          <w:b/>
          <w:bCs/>
          <w:sz w:val="22"/>
          <w:szCs w:val="22"/>
        </w:rPr>
        <w:t>Eindhoven, Kreeftstraat 2-B 5654 AD</w:t>
      </w:r>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roofErr w:type="gramEnd"/>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roofErr w:type="gramEnd"/>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 xml:space="preserve">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w:t>
      </w:r>
      <w:proofErr w:type="gramStart"/>
      <w:r w:rsidR="00146065" w:rsidRPr="00770D65">
        <w:rPr>
          <w:rFonts w:ascii="Calibri" w:eastAsia="Arial" w:hAnsi="Calibri" w:cs="Calibri"/>
          <w:sz w:val="22"/>
          <w:szCs w:val="22"/>
        </w:rPr>
        <w:t>alsmede</w:t>
      </w:r>
      <w:proofErr w:type="gramEnd"/>
      <w:r w:rsidR="00146065" w:rsidRPr="00770D65">
        <w:rPr>
          <w:rFonts w:ascii="Calibri" w:eastAsia="Arial" w:hAnsi="Calibri" w:cs="Calibri"/>
          <w:sz w:val="22"/>
          <w:szCs w:val="22"/>
        </w:rPr>
        <w:t xml:space="preserve"> het afschermen, uitwisselen of vernietigen van gegevens;</w:t>
      </w:r>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roofErr w:type="gramEnd"/>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roofErr w:type="gramEnd"/>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roofErr w:type="gramEnd"/>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roofErr w:type="gramEnd"/>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roofErr w:type="gramEnd"/>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lastRenderedPageBreak/>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roofErr w:type="gramEnd"/>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proofErr w:type="gramStart"/>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roofErr w:type="gramEnd"/>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headerReference w:type="default" r:id="rId8"/>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rsidR="00B00E72" w:rsidRPr="00F576DE" w:rsidRDefault="00146065" w:rsidP="00146065">
      <w:pPr>
        <w:pStyle w:val="Kop3"/>
        <w:rPr>
          <w:rFonts w:ascii="Calibri" w:hAnsi="Calibri"/>
        </w:rPr>
      </w:pPr>
      <w:r w:rsidRPr="00F576DE">
        <w:rPr>
          <w:rFonts w:ascii="Calibri" w:eastAsia="Arial" w:hAnsi="Calibri"/>
        </w:rPr>
        <w:lastRenderedPageBreak/>
        <w:t>2. Bereik</w:t>
      </w:r>
    </w:p>
    <w:p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Dit reglement is van toepassing op </w:t>
      </w:r>
      <w:proofErr w:type="gramStart"/>
      <w:r w:rsidRPr="00770D65">
        <w:rPr>
          <w:rFonts w:ascii="Calibri" w:eastAsia="Arial" w:hAnsi="Calibri" w:cs="Calibri"/>
          <w:sz w:val="22"/>
          <w:szCs w:val="22"/>
        </w:rPr>
        <w:t>de</w:t>
      </w:r>
      <w:proofErr w:type="gramEnd"/>
      <w:r w:rsidRPr="00770D65">
        <w:rPr>
          <w:rFonts w:ascii="Calibri" w:eastAsia="Arial" w:hAnsi="Calibri" w:cs="Calibri"/>
          <w:sz w:val="22"/>
          <w:szCs w:val="22"/>
        </w:rPr>
        <w:t xml:space="preserve"> geheel of gedeeltelijk geautomatiseerde verwerking van persoonsgegevens. Het is eveneens van toepassing op de niet geautomatiseerde verwerking van persoonsgegevens die in een bestand zijn opgenomen of die bestemd zijn om daarin te worden opgenomen.</w:t>
      </w:r>
    </w:p>
    <w:p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w:t>
      </w:r>
      <w:proofErr w:type="gramStart"/>
      <w:r w:rsidRPr="00770D65">
        <w:rPr>
          <w:rFonts w:ascii="Calibri" w:eastAsia="Arial" w:hAnsi="Calibri" w:cs="Calibri"/>
          <w:sz w:val="22"/>
          <w:szCs w:val="22"/>
        </w:rPr>
        <w:t>alsmede</w:t>
      </w:r>
      <w:proofErr w:type="gramEnd"/>
      <w:r w:rsidRPr="00770D65">
        <w:rPr>
          <w:rFonts w:ascii="Calibri" w:eastAsia="Arial" w:hAnsi="Calibri" w:cs="Calibri"/>
          <w:sz w:val="22"/>
          <w:szCs w:val="22"/>
        </w:rPr>
        <w:t xml:space="preserv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t>
      </w:r>
      <w:proofErr w:type="gramStart"/>
      <w:r w:rsidRPr="00770D65">
        <w:rPr>
          <w:rFonts w:ascii="Calibri" w:eastAsia="Arial" w:hAnsi="Calibri" w:cs="Calibri"/>
          <w:sz w:val="22"/>
          <w:szCs w:val="22"/>
        </w:rPr>
        <w:t>wettelijk</w:t>
      </w:r>
      <w:proofErr w:type="gramEnd"/>
      <w:r w:rsidRPr="00770D65">
        <w:rPr>
          <w:rFonts w:ascii="Calibri" w:eastAsia="Arial" w:hAnsi="Calibri" w:cs="Calibri"/>
          <w:sz w:val="22"/>
          <w:szCs w:val="22"/>
        </w:rPr>
        <w:t xml:space="preserve">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w:t>
      </w:r>
      <w:proofErr w:type="gramStart"/>
      <w:r w:rsidRPr="00770D65">
        <w:rPr>
          <w:rFonts w:ascii="Calibri" w:eastAsia="Arial" w:hAnsi="Calibri" w:cs="Calibri"/>
          <w:sz w:val="22"/>
          <w:szCs w:val="22"/>
        </w:rPr>
        <w:t>jegens</w:t>
      </w:r>
      <w:proofErr w:type="gramEnd"/>
      <w:r w:rsidRPr="00770D65">
        <w:rPr>
          <w:rFonts w:ascii="Calibri" w:eastAsia="Arial" w:hAnsi="Calibri" w:cs="Calibri"/>
          <w:sz w:val="22"/>
          <w:szCs w:val="22"/>
        </w:rPr>
        <w:t xml:space="preserve"> verwerker, dan is mede toestemming door de schriftelijk gemachtigde vereist.</w:t>
      </w:r>
    </w:p>
    <w:p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Een toestemming kan door de betrokkene, diens schriftelijk gemachtigde of zijn </w:t>
      </w:r>
      <w:proofErr w:type="gramStart"/>
      <w:r w:rsidRPr="00770D65">
        <w:rPr>
          <w:rFonts w:ascii="Calibri" w:eastAsia="Arial" w:hAnsi="Calibri" w:cs="Calibri"/>
          <w:sz w:val="22"/>
          <w:szCs w:val="22"/>
        </w:rPr>
        <w:t>wettelijk</w:t>
      </w:r>
      <w:proofErr w:type="gramEnd"/>
      <w:r w:rsidRPr="00770D65">
        <w:rPr>
          <w:rFonts w:ascii="Calibri" w:eastAsia="Arial" w:hAnsi="Calibri" w:cs="Calibri"/>
          <w:sz w:val="22"/>
          <w:szCs w:val="22"/>
        </w:rPr>
        <w:t xml:space="preserve"> vertegenwoordiger te allen tijde worden ingetrokken.</w:t>
      </w:r>
    </w:p>
    <w:p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 xml:space="preserve">2. De verantwoordelijke draagt er zorg voor dat er passende technische en organisatorische maatregelen worden uitgevoerd ter beveiliging tegen enig verlies of enige vorm van onrechtmatige </w:t>
      </w:r>
      <w:r w:rsidRPr="00770D65">
        <w:rPr>
          <w:rFonts w:ascii="Calibri" w:eastAsia="Arial" w:hAnsi="Calibri" w:cs="Calibri"/>
          <w:sz w:val="22"/>
          <w:szCs w:val="22"/>
        </w:rPr>
        <w:lastRenderedPageBreak/>
        <w:t>verwerking van gegevens.</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3. De in lid 1 bedoelde verantwoordelijkheid en het in lid 2 bepaalde geldt onverminderd indien de verwerking plaats vindt door een bewerker; dit wordt geregeld in een overeenkomst (of door middel van een andere rechtshandeling) tussen bewerker en verantwoordelijke.</w:t>
      </w:r>
    </w:p>
    <w:p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rsidR="00B00E72" w:rsidRPr="00F576DE" w:rsidRDefault="00146065" w:rsidP="0010728A">
      <w:pPr>
        <w:pStyle w:val="Kop3"/>
        <w:jc w:val="both"/>
        <w:rPr>
          <w:rFonts w:ascii="Calibri" w:hAnsi="Calibri"/>
        </w:rPr>
      </w:pPr>
      <w:r w:rsidRPr="00F576DE">
        <w:rPr>
          <w:rFonts w:ascii="Calibri" w:eastAsia="Arial" w:hAnsi="Calibri"/>
        </w:rPr>
        <w:t>6. Rechtmatige verwerking</w:t>
      </w:r>
    </w:p>
    <w:p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Persoonsgegevens dienen - gelet op de doeleinden waarvoor zij worden verzameld of vervolgens worden verwerkt - toereikend en </w:t>
      </w:r>
      <w:proofErr w:type="gramStart"/>
      <w:r w:rsidRPr="00770D65">
        <w:rPr>
          <w:rFonts w:ascii="Calibri" w:eastAsia="Arial" w:hAnsi="Calibri" w:cs="Calibri"/>
          <w:sz w:val="22"/>
          <w:szCs w:val="22"/>
        </w:rPr>
        <w:t>ter zake</w:t>
      </w:r>
      <w:proofErr w:type="gramEnd"/>
      <w:r w:rsidRPr="00770D65">
        <w:rPr>
          <w:rFonts w:ascii="Calibri" w:eastAsia="Arial" w:hAnsi="Calibri" w:cs="Calibri"/>
          <w:sz w:val="22"/>
          <w:szCs w:val="22"/>
        </w:rPr>
        <w:t xml:space="preserve"> dienend te zijn; er dienen niet meer persoonsgegevens te worden verzameld of verwerkt dan voor het doel van de registratie nodig is.</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registratie van het burgerservicenummer vindt alleen dan plaats wanneer daarvoor een wettelijke basis bestaat en/of dat er door verantwoordelijke of verwerker een vorm van zorg aan betrokkene wordt verleend.</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 xml:space="preserve">De gegevens worden alleen verwerkt door personen die </w:t>
      </w:r>
      <w:proofErr w:type="gramStart"/>
      <w:r w:rsidRPr="00770D65">
        <w:rPr>
          <w:rFonts w:ascii="Calibri" w:eastAsia="Arial" w:hAnsi="Calibri" w:cs="Calibri"/>
          <w:sz w:val="22"/>
          <w:szCs w:val="22"/>
        </w:rPr>
        <w:t>uit hoofde van</w:t>
      </w:r>
      <w:proofErr w:type="gramEnd"/>
      <w:r w:rsidRPr="00770D65">
        <w:rPr>
          <w:rFonts w:ascii="Calibri" w:eastAsia="Arial" w:hAnsi="Calibri" w:cs="Calibri"/>
          <w:sz w:val="22"/>
          <w:szCs w:val="22"/>
        </w:rPr>
        <w:t xml:space="preserve"> ambt, beroep, wettelijk voorschrift, of op basis van een overeenkomst tot geheimhouding zijn verplicht.</w:t>
      </w:r>
    </w:p>
    <w:p w:rsidR="00B00E72" w:rsidRPr="00F576DE" w:rsidRDefault="00146065" w:rsidP="0010728A">
      <w:pPr>
        <w:pStyle w:val="Kop3"/>
        <w:jc w:val="both"/>
        <w:rPr>
          <w:rFonts w:ascii="Calibri" w:hAnsi="Calibri"/>
        </w:rPr>
      </w:pPr>
      <w:r w:rsidRPr="00F576DE">
        <w:rPr>
          <w:rFonts w:ascii="Calibri" w:eastAsia="Arial" w:hAnsi="Calibri"/>
        </w:rPr>
        <w:t>7. Verwerking van persoonsgegevens</w:t>
      </w:r>
    </w:p>
    <w:p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Zonder toestemming van de cliënt kunnen ten behoeve van statistiek of wetenschappelijk onderzoek op het gebied van de volksgezondheid aan </w:t>
      </w:r>
      <w:proofErr w:type="gramStart"/>
      <w:r w:rsidRPr="00770D65">
        <w:rPr>
          <w:rFonts w:ascii="Calibri" w:eastAsia="Arial" w:hAnsi="Calibri" w:cs="Calibri"/>
          <w:sz w:val="22"/>
          <w:szCs w:val="22"/>
        </w:rPr>
        <w:t>een</w:t>
      </w:r>
      <w:proofErr w:type="gramEnd"/>
      <w:r w:rsidRPr="00770D65">
        <w:rPr>
          <w:rFonts w:ascii="Calibri" w:eastAsia="Arial" w:hAnsi="Calibri" w:cs="Calibri"/>
          <w:sz w:val="22"/>
          <w:szCs w:val="22"/>
        </w:rPr>
        <w:t xml:space="preserve"> ander gegevens over de patiënt worden verstrekt indien:</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rsidR="00B00E72" w:rsidRPr="00F576DE" w:rsidRDefault="00146065" w:rsidP="0010728A">
      <w:pPr>
        <w:pStyle w:val="Kop3"/>
        <w:jc w:val="both"/>
        <w:rPr>
          <w:rFonts w:ascii="Calibri" w:hAnsi="Calibri"/>
        </w:rPr>
      </w:pPr>
      <w:r w:rsidRPr="00F576DE">
        <w:rPr>
          <w:rFonts w:ascii="Calibri" w:eastAsia="Arial" w:hAnsi="Calibri"/>
        </w:rPr>
        <w:lastRenderedPageBreak/>
        <w:t>8. Bijzondere persoonsgegevens</w:t>
      </w:r>
    </w:p>
    <w:p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in het vorige lid bedoelde verbod geldt, onverminderd het bepaalde in de artikelen 17 tot en met 22 van de wet, niet voor zover er sprake is van een uitzondering zoals bedoeld in </w:t>
      </w:r>
      <w:r w:rsidRPr="00770D65">
        <w:rPr>
          <w:rFonts w:ascii="Calibri" w:eastAsia="Arial" w:hAnsi="Calibri" w:cs="Calibri"/>
          <w:sz w:val="22"/>
          <w:szCs w:val="22"/>
        </w:rPr>
        <w:lastRenderedPageBreak/>
        <w:t>artikel 23 van de wet.</w:t>
      </w:r>
    </w:p>
    <w:p w:rsidR="00B00E72" w:rsidRPr="00F576DE" w:rsidRDefault="00146065" w:rsidP="0010728A">
      <w:pPr>
        <w:pStyle w:val="Kop3"/>
        <w:jc w:val="both"/>
        <w:rPr>
          <w:rFonts w:ascii="Calibri" w:hAnsi="Calibri"/>
        </w:rPr>
      </w:pPr>
      <w:r w:rsidRPr="00F576DE">
        <w:rPr>
          <w:rFonts w:ascii="Calibri" w:eastAsia="Arial" w:hAnsi="Calibri"/>
        </w:rPr>
        <w:t>9. Gegevensverwerving</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onder 3 bepaalde is evenmin van toepassing indien de vastlegging of verstrekking bij of </w:t>
      </w:r>
      <w:proofErr w:type="gramStart"/>
      <w:r w:rsidRPr="00770D65">
        <w:rPr>
          <w:rFonts w:ascii="Calibri" w:eastAsia="Arial" w:hAnsi="Calibri" w:cs="Calibri"/>
          <w:sz w:val="22"/>
          <w:szCs w:val="22"/>
        </w:rPr>
        <w:t>krachtens</w:t>
      </w:r>
      <w:proofErr w:type="gramEnd"/>
      <w:r w:rsidRPr="00770D65">
        <w:rPr>
          <w:rFonts w:ascii="Calibri" w:eastAsia="Arial" w:hAnsi="Calibri" w:cs="Calibri"/>
          <w:sz w:val="22"/>
          <w:szCs w:val="22"/>
        </w:rPr>
        <w:t xml:space="preserve">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rsidR="00B00E72" w:rsidRPr="00F576DE" w:rsidRDefault="00146065" w:rsidP="0010728A">
      <w:pPr>
        <w:pStyle w:val="Kop3"/>
        <w:jc w:val="both"/>
        <w:rPr>
          <w:rFonts w:ascii="Calibri" w:hAnsi="Calibri"/>
        </w:rPr>
      </w:pPr>
      <w:r w:rsidRPr="00F576DE">
        <w:rPr>
          <w:rFonts w:ascii="Calibri" w:eastAsia="Arial" w:hAnsi="Calibri"/>
        </w:rPr>
        <w:t>10. Recht op inzage</w:t>
      </w:r>
    </w:p>
    <w:p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verantwoordelijke deelt een ieder op diens verzoek - zo spoedig mogelijk maar uiterlijk binnen vier weken na ontvangst van het verzoek - schriftelijk mee of persoonsgegevens worden verwerkt die hem betreffen.</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w:t>
      </w:r>
      <w:proofErr w:type="gramStart"/>
      <w:r w:rsidRPr="00770D65">
        <w:rPr>
          <w:rFonts w:ascii="Calibri" w:eastAsia="Arial" w:hAnsi="Calibri" w:cs="Calibri"/>
          <w:sz w:val="22"/>
          <w:szCs w:val="22"/>
        </w:rPr>
        <w:t>alsmede</w:t>
      </w:r>
      <w:proofErr w:type="gramEnd"/>
      <w:r w:rsidRPr="00770D65">
        <w:rPr>
          <w:rFonts w:ascii="Calibri" w:eastAsia="Arial" w:hAnsi="Calibri" w:cs="Calibri"/>
          <w:sz w:val="22"/>
          <w:szCs w:val="22"/>
        </w:rPr>
        <w:t xml:space="preserve"> de herkomst van de gegevens.</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Indien verantwoordelijke zonder toestemming van betrokkene of diens wettelijk vertegenwoordiger persoonsgegevens aan derden verstrekt, stelt verantwoordelijk betrokkene of diens wettelijk vertegenwoordiger daarvan </w:t>
      </w:r>
      <w:proofErr w:type="gramStart"/>
      <w:r w:rsidRPr="00770D65">
        <w:rPr>
          <w:rFonts w:ascii="Calibri" w:eastAsia="Arial" w:hAnsi="Calibri" w:cs="Calibri"/>
          <w:sz w:val="22"/>
          <w:szCs w:val="22"/>
        </w:rPr>
        <w:t>onverwijld</w:t>
      </w:r>
      <w:proofErr w:type="gramEnd"/>
      <w:r w:rsidRPr="00770D65">
        <w:rPr>
          <w:rFonts w:ascii="Calibri" w:eastAsia="Arial" w:hAnsi="Calibri" w:cs="Calibri"/>
          <w:sz w:val="22"/>
          <w:szCs w:val="22"/>
        </w:rPr>
        <w:t xml:space="preserve"> in kennis, tenzij dit gevaar oplevert voor personen en of zaken.</w:t>
      </w:r>
    </w:p>
    <w:p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rsidR="00B00E72" w:rsidRPr="00F576DE" w:rsidRDefault="00146065" w:rsidP="0010728A">
      <w:pPr>
        <w:pStyle w:val="Kop3"/>
        <w:jc w:val="both"/>
        <w:rPr>
          <w:rFonts w:ascii="Calibri" w:hAnsi="Calibri"/>
        </w:rPr>
      </w:pPr>
      <w:r w:rsidRPr="00F576DE">
        <w:rPr>
          <w:rFonts w:ascii="Calibri" w:eastAsia="Arial" w:hAnsi="Calibri"/>
        </w:rPr>
        <w:lastRenderedPageBreak/>
        <w:t>12. Recht op correctie, aanvulling, verwijdering</w:t>
      </w:r>
    </w:p>
    <w:p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w:t>
      </w:r>
      <w:proofErr w:type="gramStart"/>
      <w:r w:rsidRPr="00770D65">
        <w:rPr>
          <w:rFonts w:ascii="Calibri" w:eastAsia="Arial" w:hAnsi="Calibri" w:cs="Calibri"/>
          <w:sz w:val="22"/>
          <w:szCs w:val="22"/>
        </w:rPr>
        <w:t>anderszins</w:t>
      </w:r>
      <w:proofErr w:type="gramEnd"/>
      <w:r w:rsidRPr="00770D65">
        <w:rPr>
          <w:rFonts w:ascii="Calibri" w:eastAsia="Arial" w:hAnsi="Calibri" w:cs="Calibri"/>
          <w:sz w:val="22"/>
          <w:szCs w:val="22"/>
        </w:rPr>
        <w:t xml:space="preserve"> in strijd met een wettelijk voorschrift worden verwerkt. Het verzoek van betrokkene bevat de aan te brengen wijzigingen.</w:t>
      </w:r>
    </w:p>
    <w:p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verantwoordelijke deelt de verzoeker zo spoedig mogelijk, maar uiterlijk binnen vier weken na ontvangst van het verzoek, schriftelijk mee of hij daaraan voldoet. Indien hij daaraan niet of </w:t>
      </w:r>
      <w:proofErr w:type="gramStart"/>
      <w:r w:rsidRPr="00770D65">
        <w:rPr>
          <w:rFonts w:ascii="Calibri" w:eastAsia="Arial" w:hAnsi="Calibri" w:cs="Calibri"/>
          <w:sz w:val="22"/>
          <w:szCs w:val="22"/>
        </w:rPr>
        <w:t>niet geheel</w:t>
      </w:r>
      <w:proofErr w:type="gramEnd"/>
      <w:r w:rsidRPr="00770D65">
        <w:rPr>
          <w:rFonts w:ascii="Calibri" w:eastAsia="Arial" w:hAnsi="Calibri" w:cs="Calibri"/>
          <w:sz w:val="22"/>
          <w:szCs w:val="22"/>
        </w:rPr>
        <w:t xml:space="preserve"> wil voldoen, motiveert hij dat. Verzoeker heeft in dit verband de mogelijkheid zich te wenden tot de klachtencommissie van de verantwoordelijke.</w:t>
      </w:r>
    </w:p>
    <w:p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rsidR="00B00E72" w:rsidRPr="00F576DE" w:rsidRDefault="00146065" w:rsidP="0010728A">
      <w:pPr>
        <w:pStyle w:val="Kop3"/>
        <w:jc w:val="both"/>
        <w:rPr>
          <w:rFonts w:ascii="Calibri" w:hAnsi="Calibri"/>
        </w:rPr>
      </w:pPr>
      <w:r w:rsidRPr="00F576DE">
        <w:rPr>
          <w:rFonts w:ascii="Calibri" w:eastAsia="Arial" w:hAnsi="Calibri"/>
        </w:rPr>
        <w:lastRenderedPageBreak/>
        <w:t>13. Bewaren van gegevens</w:t>
      </w:r>
    </w:p>
    <w:p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niet langer bewaard in een vorm die het mogelijk maakt de betrokkene te identificeren, dan noodzakelijk is voor de realisatie van de doelen waarvoor zij worden verzameld of vervolgens worden bewerkt.</w:t>
      </w:r>
    </w:p>
    <w:p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7.    V</w:t>
      </w:r>
      <w:r w:rsidR="00146065" w:rsidRPr="00770D65">
        <w:rPr>
          <w:rFonts w:ascii="Calibri" w:eastAsia="Arial" w:hAnsi="Calibri" w:cs="Calibri"/>
          <w:sz w:val="22"/>
          <w:szCs w:val="22"/>
        </w:rPr>
        <w:t>erwijdering blijft echter achterwege wanneer redelijkerwijs is aan te nemen dat</w:t>
      </w:r>
    </w:p>
    <w:p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xml:space="preserve">• </w:t>
      </w:r>
      <w:proofErr w:type="gramStart"/>
      <w:r w:rsidRPr="00770D65">
        <w:rPr>
          <w:rFonts w:ascii="Calibri" w:eastAsia="Arial" w:hAnsi="Calibri" w:cs="Calibri"/>
          <w:sz w:val="22"/>
          <w:szCs w:val="22"/>
        </w:rPr>
        <w:t>het</w:t>
      </w:r>
      <w:proofErr w:type="gramEnd"/>
      <w:r w:rsidRPr="00770D65">
        <w:rPr>
          <w:rFonts w:ascii="Calibri" w:eastAsia="Arial" w:hAnsi="Calibri" w:cs="Calibri"/>
          <w:sz w:val="22"/>
          <w:szCs w:val="22"/>
        </w:rPr>
        <w:t xml:space="preserve"> bewaren van groot belang is voor een ander dan de betrokkene;</w:t>
      </w:r>
    </w:p>
    <w:p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xml:space="preserve">• </w:t>
      </w:r>
      <w:proofErr w:type="gramStart"/>
      <w:r w:rsidRPr="00770D65">
        <w:rPr>
          <w:rFonts w:ascii="Calibri" w:eastAsia="Arial" w:hAnsi="Calibri" w:cs="Calibri"/>
          <w:sz w:val="22"/>
          <w:szCs w:val="22"/>
        </w:rPr>
        <w:t>het</w:t>
      </w:r>
      <w:proofErr w:type="gramEnd"/>
      <w:r w:rsidRPr="00770D65">
        <w:rPr>
          <w:rFonts w:ascii="Calibri" w:eastAsia="Arial" w:hAnsi="Calibri" w:cs="Calibri"/>
          <w:sz w:val="22"/>
          <w:szCs w:val="22"/>
        </w:rPr>
        <w:t xml:space="preserve"> bewaren op grond van een wettelijk voorschrift vereist is of</w:t>
      </w:r>
    </w:p>
    <w:p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xml:space="preserve">• </w:t>
      </w:r>
      <w:proofErr w:type="gramStart"/>
      <w:r w:rsidRPr="00770D65">
        <w:rPr>
          <w:rFonts w:ascii="Calibri" w:eastAsia="Arial" w:hAnsi="Calibri" w:cs="Calibri"/>
          <w:sz w:val="22"/>
          <w:szCs w:val="22"/>
        </w:rPr>
        <w:t>indien</w:t>
      </w:r>
      <w:proofErr w:type="gramEnd"/>
      <w:r w:rsidRPr="00770D65">
        <w:rPr>
          <w:rFonts w:ascii="Calibri" w:eastAsia="Arial" w:hAnsi="Calibri" w:cs="Calibri"/>
          <w:sz w:val="22"/>
          <w:szCs w:val="22"/>
        </w:rPr>
        <w:t xml:space="preserve"> daarover tussen de betrokkene en de verantwoordelijke overeenstemming bestaat.</w:t>
      </w:r>
    </w:p>
    <w:p w:rsidR="00B00E72" w:rsidRPr="00F576DE" w:rsidRDefault="004445E7" w:rsidP="0010728A">
      <w:pPr>
        <w:pStyle w:val="Kop3"/>
        <w:jc w:val="both"/>
        <w:rPr>
          <w:rFonts w:ascii="Calibri" w:hAnsi="Calibri"/>
        </w:rPr>
      </w:pPr>
      <w:r>
        <w:rPr>
          <w:rFonts w:ascii="Calibri" w:hAnsi="Calibri"/>
        </w:rPr>
        <w:t>1</w:t>
      </w:r>
      <w:r w:rsidR="00B70664">
        <w:rPr>
          <w:rFonts w:ascii="Calibri" w:hAnsi="Calibri"/>
        </w:rPr>
        <w:t>4</w:t>
      </w:r>
      <w:r w:rsidR="00146065" w:rsidRPr="00F576DE">
        <w:rPr>
          <w:rFonts w:ascii="Calibri" w:hAnsi="Calibri"/>
        </w:rPr>
        <w:t xml:space="preserve">. </w:t>
      </w:r>
      <w:r w:rsidR="00146065" w:rsidRPr="00F576DE">
        <w:rPr>
          <w:rFonts w:ascii="Calibri" w:eastAsia="Arial" w:hAnsi="Calibri"/>
        </w:rPr>
        <w:t>Klachten regeling</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roofErr w:type="gramStart"/>
      <w:r w:rsidR="0010728A" w:rsidRPr="00770D65">
        <w:rPr>
          <w:rFonts w:ascii="Calibri" w:eastAsia="Arial" w:hAnsi="Calibri" w:cs="Calibri"/>
          <w:sz w:val="22"/>
          <w:szCs w:val="22"/>
        </w:rPr>
        <w:t>;</w:t>
      </w:r>
    </w:p>
    <w:p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proofErr w:type="gramEnd"/>
      <w:r w:rsidRPr="00770D65">
        <w:rPr>
          <w:rFonts w:ascii="Calibri" w:eastAsia="Arial" w:hAnsi="Calibri" w:cs="Calibri"/>
          <w:sz w:val="22"/>
          <w:szCs w:val="22"/>
        </w:rPr>
        <w:lastRenderedPageBreak/>
        <w:t>de rechtbank, in de gevallen als bedoeld in artikel 46 van de wet en</w:t>
      </w:r>
    </w:p>
    <w:p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rsidR="00B00E72" w:rsidRPr="00F576DE" w:rsidRDefault="00146065" w:rsidP="0010728A">
      <w:pPr>
        <w:pStyle w:val="Kop3"/>
        <w:jc w:val="both"/>
        <w:rPr>
          <w:rFonts w:ascii="Calibri" w:hAnsi="Calibri"/>
        </w:rPr>
      </w:pPr>
      <w:r w:rsidRPr="00F576DE">
        <w:rPr>
          <w:rFonts w:ascii="Calibri" w:eastAsia="Arial" w:hAnsi="Calibri"/>
        </w:rPr>
        <w:t>1</w:t>
      </w:r>
      <w:r w:rsidR="00B70664">
        <w:rPr>
          <w:rFonts w:ascii="Calibri" w:eastAsia="Arial" w:hAnsi="Calibri"/>
        </w:rPr>
        <w:t>5</w:t>
      </w:r>
      <w:r w:rsidRPr="00F576DE">
        <w:rPr>
          <w:rFonts w:ascii="Calibri" w:eastAsia="Arial" w:hAnsi="Calibri"/>
        </w:rPr>
        <w:t>. Wijzigingen inwerkingtreding en afschrift</w:t>
      </w:r>
    </w:p>
    <w:p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285DCA">
        <w:rPr>
          <w:rFonts w:ascii="Calibri" w:eastAsia="Arial" w:hAnsi="Calibri" w:cs="Calibri"/>
          <w:b/>
          <w:bCs/>
          <w:sz w:val="22"/>
          <w:szCs w:val="22"/>
        </w:rPr>
        <w:t>25 mei 2018</w:t>
      </w:r>
      <w:r w:rsidRPr="00770D65">
        <w:rPr>
          <w:rFonts w:ascii="Calibri" w:eastAsia="Arial" w:hAnsi="Calibri" w:cs="Calibri"/>
          <w:b/>
          <w:bCs/>
          <w:sz w:val="22"/>
          <w:szCs w:val="22"/>
        </w:rPr>
        <w:t>.</w:t>
      </w:r>
    </w:p>
    <w:p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Dit reglement is bij de verantwoordelijke in te zien. Desgewenst kan tegen kostprijs een afschrift van dit reglement worden verkregen.</w:t>
      </w:r>
    </w:p>
    <w:p w:rsidR="00B00E72" w:rsidRDefault="00146065" w:rsidP="0010728A">
      <w:pPr>
        <w:pStyle w:val="Kop3"/>
        <w:jc w:val="both"/>
        <w:rPr>
          <w:rFonts w:ascii="Calibri" w:eastAsia="Arial" w:hAnsi="Calibri"/>
        </w:rPr>
      </w:pPr>
      <w:r w:rsidRPr="00F576DE">
        <w:rPr>
          <w:rFonts w:ascii="Calibri" w:eastAsia="Arial" w:hAnsi="Calibri"/>
        </w:rPr>
        <w:t>1</w:t>
      </w:r>
      <w:r w:rsidR="00B70664">
        <w:rPr>
          <w:rFonts w:ascii="Calibri" w:eastAsia="Arial" w:hAnsi="Calibri"/>
        </w:rPr>
        <w:t>6</w:t>
      </w:r>
      <w:r w:rsidRPr="00F576DE">
        <w:rPr>
          <w:rFonts w:ascii="Calibri" w:eastAsia="Arial" w:hAnsi="Calibri"/>
        </w:rPr>
        <w:t>. Onvoorzien</w:t>
      </w:r>
    </w:p>
    <w:p w:rsidR="003313E9" w:rsidRPr="003313E9" w:rsidRDefault="003313E9" w:rsidP="003313E9"/>
    <w:p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58" w:rsidRDefault="003A6E58" w:rsidP="0010728A">
      <w:r>
        <w:separator/>
      </w:r>
    </w:p>
  </w:endnote>
  <w:endnote w:type="continuationSeparator" w:id="0">
    <w:p w:rsidR="003A6E58" w:rsidRDefault="003A6E58" w:rsidP="0010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58" w:rsidRDefault="003A6E58" w:rsidP="0010728A">
      <w:r>
        <w:separator/>
      </w:r>
    </w:p>
  </w:footnote>
  <w:footnote w:type="continuationSeparator" w:id="0">
    <w:p w:rsidR="003A6E58" w:rsidRDefault="003A6E58" w:rsidP="00107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DE" w:rsidRPr="006D3A74" w:rsidRDefault="00F576DE" w:rsidP="00F576DE">
    <w:pPr>
      <w:pStyle w:val="Koptekst"/>
      <w:ind w:firstLine="3540"/>
      <w:rPr>
        <w:b/>
      </w:rPr>
    </w:pPr>
    <w:r>
      <w:rPr>
        <w:noProof/>
        <w:lang w:val="nl-NL" w:eastAsia="nl-NL"/>
      </w:rPr>
      <w:drawing>
        <wp:anchor distT="0" distB="0" distL="114300" distR="114300" simplePos="0" relativeHeight="251659264" behindDoc="1" locked="0" layoutInCell="1" allowOverlap="1">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5424" cy="533400"/>
                  </a:xfrm>
                  <a:prstGeom prst="rect">
                    <a:avLst/>
                  </a:prstGeom>
                </pic:spPr>
              </pic:pic>
            </a:graphicData>
          </a:graphic>
        </wp:anchor>
      </w:drawing>
    </w:r>
    <w:r>
      <w:rPr>
        <w:b/>
      </w:rPr>
      <w:t xml:space="preserve"> NFG </w:t>
    </w:r>
    <w:r w:rsidR="00285DCA">
      <w:t>–</w:t>
    </w:r>
    <w:r>
      <w:rPr>
        <w:b/>
      </w:rPr>
      <w:t xml:space="preserve">Privacyreglement – NFG </w:t>
    </w:r>
    <w:r w:rsidR="003558A4">
      <w:rPr>
        <w:b/>
      </w:rPr>
      <w:t xml:space="preserve">hulpverlener </w:t>
    </w:r>
  </w:p>
  <w:p w:rsidR="00F576DE" w:rsidRDefault="00F576D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1"/>
  </w:num>
  <w:num w:numId="4">
    <w:abstractNumId w:val="9"/>
  </w:num>
  <w:num w:numId="5">
    <w:abstractNumId w:val="13"/>
  </w:num>
  <w:num w:numId="6">
    <w:abstractNumId w:val="40"/>
  </w:num>
  <w:num w:numId="7">
    <w:abstractNumId w:val="37"/>
  </w:num>
  <w:num w:numId="8">
    <w:abstractNumId w:val="10"/>
  </w:num>
  <w:num w:numId="9">
    <w:abstractNumId w:val="28"/>
  </w:num>
  <w:num w:numId="10">
    <w:abstractNumId w:val="12"/>
  </w:num>
  <w:num w:numId="11">
    <w:abstractNumId w:val="14"/>
  </w:num>
  <w:num w:numId="12">
    <w:abstractNumId w:val="27"/>
  </w:num>
  <w:num w:numId="13">
    <w:abstractNumId w:val="15"/>
  </w:num>
  <w:num w:numId="14">
    <w:abstractNumId w:val="4"/>
  </w:num>
  <w:num w:numId="15">
    <w:abstractNumId w:val="3"/>
  </w:num>
  <w:num w:numId="16">
    <w:abstractNumId w:val="29"/>
  </w:num>
  <w:num w:numId="17">
    <w:abstractNumId w:val="24"/>
  </w:num>
  <w:num w:numId="18">
    <w:abstractNumId w:val="26"/>
  </w:num>
  <w:num w:numId="19">
    <w:abstractNumId w:val="18"/>
  </w:num>
  <w:num w:numId="20">
    <w:abstractNumId w:val="34"/>
  </w:num>
  <w:num w:numId="21">
    <w:abstractNumId w:val="20"/>
  </w:num>
  <w:num w:numId="22">
    <w:abstractNumId w:val="32"/>
  </w:num>
  <w:num w:numId="23">
    <w:abstractNumId w:val="39"/>
  </w:num>
  <w:num w:numId="24">
    <w:abstractNumId w:val="23"/>
  </w:num>
  <w:num w:numId="25">
    <w:abstractNumId w:val="16"/>
  </w:num>
  <w:num w:numId="26">
    <w:abstractNumId w:val="17"/>
  </w:num>
  <w:num w:numId="27">
    <w:abstractNumId w:val="6"/>
  </w:num>
  <w:num w:numId="28">
    <w:abstractNumId w:val="38"/>
  </w:num>
  <w:num w:numId="29">
    <w:abstractNumId w:val="22"/>
  </w:num>
  <w:num w:numId="30">
    <w:abstractNumId w:val="7"/>
  </w:num>
  <w:num w:numId="31">
    <w:abstractNumId w:val="42"/>
  </w:num>
  <w:num w:numId="32">
    <w:abstractNumId w:val="25"/>
  </w:num>
  <w:num w:numId="33">
    <w:abstractNumId w:val="11"/>
  </w:num>
  <w:num w:numId="34">
    <w:abstractNumId w:val="43"/>
  </w:num>
  <w:num w:numId="35">
    <w:abstractNumId w:val="33"/>
  </w:num>
  <w:num w:numId="36">
    <w:abstractNumId w:val="1"/>
  </w:num>
  <w:num w:numId="37">
    <w:abstractNumId w:val="0"/>
  </w:num>
  <w:num w:numId="38">
    <w:abstractNumId w:val="8"/>
  </w:num>
  <w:num w:numId="39">
    <w:abstractNumId w:val="2"/>
  </w:num>
  <w:num w:numId="40">
    <w:abstractNumId w:val="19"/>
  </w:num>
  <w:num w:numId="41">
    <w:abstractNumId w:val="35"/>
  </w:num>
  <w:num w:numId="42">
    <w:abstractNumId w:val="36"/>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B00E72"/>
    <w:rsid w:val="00090AE7"/>
    <w:rsid w:val="000E2164"/>
    <w:rsid w:val="0010728A"/>
    <w:rsid w:val="00110472"/>
    <w:rsid w:val="00146065"/>
    <w:rsid w:val="00183444"/>
    <w:rsid w:val="00227675"/>
    <w:rsid w:val="0027559A"/>
    <w:rsid w:val="00285DCA"/>
    <w:rsid w:val="002B3F83"/>
    <w:rsid w:val="003313E9"/>
    <w:rsid w:val="003558A4"/>
    <w:rsid w:val="003A6E58"/>
    <w:rsid w:val="004445E7"/>
    <w:rsid w:val="00480932"/>
    <w:rsid w:val="00524119"/>
    <w:rsid w:val="00607347"/>
    <w:rsid w:val="00674EC4"/>
    <w:rsid w:val="0071204E"/>
    <w:rsid w:val="00770D65"/>
    <w:rsid w:val="00774A47"/>
    <w:rsid w:val="00793C1C"/>
    <w:rsid w:val="00876ED8"/>
    <w:rsid w:val="00900359"/>
    <w:rsid w:val="00946FA1"/>
    <w:rsid w:val="00A0478B"/>
    <w:rsid w:val="00B00E72"/>
    <w:rsid w:val="00B0692D"/>
    <w:rsid w:val="00B260E5"/>
    <w:rsid w:val="00B70664"/>
    <w:rsid w:val="00C51F5E"/>
    <w:rsid w:val="00CA686A"/>
    <w:rsid w:val="00CB1DA5"/>
    <w:rsid w:val="00CD739F"/>
    <w:rsid w:val="00D36B65"/>
    <w:rsid w:val="00D86EC2"/>
    <w:rsid w:val="00E046F2"/>
    <w:rsid w:val="00E27631"/>
    <w:rsid w:val="00F07573"/>
    <w:rsid w:val="00F576DE"/>
    <w:rsid w:val="00FF2F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rsid w:val="00CB1DA5"/>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 w:type="paragraph" w:styleId="Ballontekst">
    <w:name w:val="Balloon Text"/>
    <w:basedOn w:val="Standaard"/>
    <w:link w:val="BallontekstChar"/>
    <w:uiPriority w:val="99"/>
    <w:semiHidden/>
    <w:unhideWhenUsed/>
    <w:rsid w:val="00CA686A"/>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2669</Words>
  <Characters>14684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Tineke</cp:lastModifiedBy>
  <cp:revision>2</cp:revision>
  <dcterms:created xsi:type="dcterms:W3CDTF">2018-06-19T14:07:00Z</dcterms:created>
  <dcterms:modified xsi:type="dcterms:W3CDTF">2018-06-19T14:07:00Z</dcterms:modified>
</cp:coreProperties>
</file>